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4C" w:rsidRPr="002418D5" w:rsidRDefault="00052D81" w:rsidP="009F204C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proofErr w:type="spellStart"/>
      <w:r>
        <w:rPr>
          <w:rFonts w:ascii="Times New Roman" w:hAnsi="Times New Roman"/>
          <w:lang w:val="fr-FR"/>
        </w:rPr>
        <w:t>Promontory</w:t>
      </w:r>
      <w:proofErr w:type="spellEnd"/>
      <w:r>
        <w:rPr>
          <w:rFonts w:ascii="Times New Roman" w:hAnsi="Times New Roman"/>
          <w:lang w:val="fr-FR"/>
        </w:rPr>
        <w:t xml:space="preserve"> Point </w:t>
      </w:r>
      <w:proofErr w:type="spellStart"/>
      <w:r>
        <w:rPr>
          <w:rFonts w:ascii="Times New Roman" w:hAnsi="Times New Roman"/>
          <w:lang w:val="fr-FR"/>
        </w:rPr>
        <w:t>Rehabilitation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9F204C" w:rsidRPr="002418D5">
        <w:rPr>
          <w:rFonts w:ascii="Arial" w:hAnsi="Arial" w:cs="Arial"/>
          <w:szCs w:val="20"/>
        </w:rPr>
        <w:t>pridržava se važećih saveznih zakona o građanskim pravima i ne pravi diskriminaciju po osnovu rase, boje kože, nacionalnog porijekla, godina starosti, invaliditeta ili pola</w:t>
      </w:r>
      <w:r>
        <w:rPr>
          <w:rFonts w:ascii="Arial" w:hAnsi="Arial" w:cs="Arial"/>
          <w:szCs w:val="20"/>
        </w:rPr>
        <w:t xml:space="preserve">. </w:t>
      </w:r>
      <w:proofErr w:type="spellStart"/>
      <w:r>
        <w:rPr>
          <w:rFonts w:ascii="Times New Roman" w:hAnsi="Times New Roman"/>
          <w:lang w:val="fr-FR"/>
        </w:rPr>
        <w:t>Promontory</w:t>
      </w:r>
      <w:proofErr w:type="spellEnd"/>
      <w:r>
        <w:rPr>
          <w:rFonts w:ascii="Times New Roman" w:hAnsi="Times New Roman"/>
          <w:lang w:val="fr-FR"/>
        </w:rPr>
        <w:t xml:space="preserve"> Point </w:t>
      </w:r>
      <w:proofErr w:type="spellStart"/>
      <w:r>
        <w:rPr>
          <w:rFonts w:ascii="Times New Roman" w:hAnsi="Times New Roman"/>
          <w:lang w:val="fr-FR"/>
        </w:rPr>
        <w:t>Rehabilitation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9F204C" w:rsidRPr="002418D5">
        <w:rPr>
          <w:rFonts w:ascii="Arial" w:hAnsi="Arial" w:cs="Arial"/>
          <w:szCs w:val="20"/>
        </w:rPr>
        <w:t>ne isključuje ljudi niti ih tretira drugačije zbog njihove rase, boje kože, nacionalnog porijekla, godina starosti, invaliditeta ili pola.</w:t>
      </w:r>
    </w:p>
    <w:p w:rsidR="009F204C" w:rsidRPr="002418D5" w:rsidRDefault="009F204C" w:rsidP="009F204C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 </w:t>
      </w:r>
      <w:r w:rsidRPr="002418D5">
        <w:rPr>
          <w:rFonts w:ascii="Arial" w:hAnsi="Arial" w:cs="Arial"/>
          <w:sz w:val="20"/>
          <w:szCs w:val="20"/>
        </w:rPr>
        <w:tab/>
      </w:r>
      <w:proofErr w:type="spellStart"/>
      <w:r w:rsidR="00052D81">
        <w:rPr>
          <w:rFonts w:ascii="Times New Roman" w:hAnsi="Times New Roman"/>
          <w:lang w:val="fr-FR"/>
        </w:rPr>
        <w:t>Promontory</w:t>
      </w:r>
      <w:proofErr w:type="spellEnd"/>
      <w:r w:rsidR="00052D81">
        <w:rPr>
          <w:rFonts w:ascii="Times New Roman" w:hAnsi="Times New Roman"/>
          <w:lang w:val="fr-FR"/>
        </w:rPr>
        <w:t xml:space="preserve"> Point </w:t>
      </w:r>
      <w:proofErr w:type="spellStart"/>
      <w:r w:rsidR="00052D81">
        <w:rPr>
          <w:rFonts w:ascii="Times New Roman" w:hAnsi="Times New Roman"/>
          <w:lang w:val="fr-FR"/>
        </w:rPr>
        <w:t>Rehabilitation</w:t>
      </w:r>
      <w:proofErr w:type="spellEnd"/>
    </w:p>
    <w:p w:rsidR="009F204C" w:rsidRPr="002418D5" w:rsidRDefault="009F204C" w:rsidP="009F204C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 </w:t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Cs w:val="20"/>
        </w:rPr>
        <w:t>• Pruža besplatnu pomoć i usluge osobama sa invaliditetom kako bi komunicirali efikasno s nama, poput:</w:t>
      </w:r>
    </w:p>
    <w:p w:rsidR="009F204C" w:rsidRPr="002418D5" w:rsidRDefault="009F204C" w:rsidP="009F204C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 </w:t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Cs w:val="20"/>
        </w:rPr>
        <w:t>○ kvalifikovanih tumača za znakovni jezik</w:t>
      </w:r>
    </w:p>
    <w:p w:rsidR="009F204C" w:rsidRPr="002418D5" w:rsidRDefault="009F204C" w:rsidP="009F204C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 </w:t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Cs w:val="20"/>
        </w:rPr>
        <w:t>○ pisanih informacija u drugim formatima (veća slova štampanih materijala, audio format, dostupni elektronski i drugi formati)</w:t>
      </w:r>
    </w:p>
    <w:p w:rsidR="009F204C" w:rsidRPr="002418D5" w:rsidRDefault="009F204C" w:rsidP="009F204C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 </w:t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Cs w:val="20"/>
        </w:rPr>
        <w:t>• Pruža besplatne jezičke usluge osobama čiji maternji jezik nije engleski, poput:</w:t>
      </w:r>
    </w:p>
    <w:p w:rsidR="009F204C" w:rsidRPr="002418D5" w:rsidRDefault="009F204C" w:rsidP="009F204C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 </w:t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Cs w:val="20"/>
        </w:rPr>
        <w:t>○ kvalifikovanih jezičkih tumača</w:t>
      </w:r>
    </w:p>
    <w:p w:rsidR="009F204C" w:rsidRPr="002418D5" w:rsidRDefault="009F204C" w:rsidP="009F204C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 </w:t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Cs w:val="20"/>
        </w:rPr>
        <w:t>○ informacija napisanih na drugim jezicima</w:t>
      </w:r>
    </w:p>
    <w:p w:rsidR="009F204C" w:rsidRPr="002418D5" w:rsidRDefault="009F204C" w:rsidP="009F204C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 </w:t>
      </w:r>
      <w:r w:rsidRPr="002418D5">
        <w:rPr>
          <w:rFonts w:ascii="Arial" w:hAnsi="Arial" w:cs="Arial"/>
          <w:sz w:val="20"/>
          <w:szCs w:val="20"/>
        </w:rPr>
        <w:tab/>
      </w:r>
      <w:r w:rsidRPr="002418D5">
        <w:rPr>
          <w:rFonts w:ascii="Arial" w:hAnsi="Arial" w:cs="Arial"/>
          <w:szCs w:val="20"/>
        </w:rPr>
        <w:t xml:space="preserve">Ako su vam potrebne ove usluge, kontaktirajte </w:t>
      </w:r>
      <w:r w:rsidR="00BE5146" w:rsidRPr="00BE5146">
        <w:rPr>
          <w:rFonts w:ascii="Arial" w:hAnsi="Arial" w:cs="Arial"/>
          <w:szCs w:val="20"/>
        </w:rPr>
        <w:t>Austin Loders</w:t>
      </w:r>
      <w:r w:rsidR="00BE5146">
        <w:rPr>
          <w:rFonts w:ascii="Arial" w:hAnsi="Arial" w:cs="Arial"/>
          <w:szCs w:val="20"/>
        </w:rPr>
        <w:t>.</w:t>
      </w:r>
    </w:p>
    <w:p w:rsidR="009F204C" w:rsidRPr="002418D5" w:rsidRDefault="009F204C" w:rsidP="009F204C">
      <w:pPr>
        <w:spacing w:after="0" w:line="480" w:lineRule="auto"/>
        <w:ind w:firstLine="720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 xml:space="preserve">Ako mislite da vam </w:t>
      </w:r>
      <w:proofErr w:type="spellStart"/>
      <w:r w:rsidR="00052D81">
        <w:rPr>
          <w:rFonts w:ascii="Times New Roman" w:hAnsi="Times New Roman"/>
          <w:lang w:val="fr-FR"/>
        </w:rPr>
        <w:t>Promontory</w:t>
      </w:r>
      <w:proofErr w:type="spellEnd"/>
      <w:r w:rsidR="00052D81">
        <w:rPr>
          <w:rFonts w:ascii="Times New Roman" w:hAnsi="Times New Roman"/>
          <w:lang w:val="fr-FR"/>
        </w:rPr>
        <w:t xml:space="preserve"> Point </w:t>
      </w:r>
      <w:proofErr w:type="spellStart"/>
      <w:r w:rsidR="00052D81">
        <w:rPr>
          <w:rFonts w:ascii="Times New Roman" w:hAnsi="Times New Roman"/>
          <w:lang w:val="fr-FR"/>
        </w:rPr>
        <w:t>Rehabilitation</w:t>
      </w:r>
      <w:proofErr w:type="spellEnd"/>
      <w:r w:rsidR="00052D81">
        <w:rPr>
          <w:rFonts w:ascii="Times New Roman" w:hAnsi="Times New Roman"/>
          <w:lang w:val="fr-FR"/>
        </w:rPr>
        <w:t xml:space="preserve"> </w:t>
      </w:r>
      <w:r w:rsidRPr="002418D5">
        <w:rPr>
          <w:rFonts w:ascii="Arial" w:hAnsi="Arial" w:cs="Arial"/>
          <w:szCs w:val="20"/>
        </w:rPr>
        <w:t xml:space="preserve">nije pružio ove usluge ili ste bili izloženi diskriminaciji na neki drugi način po osnovu rase, boje kože, nacionalnog porijekla, godina starosti, invaliditeta ili pola, možete podnijeti prigovor sljedećoj ustanovi: </w:t>
      </w:r>
      <w:r w:rsidR="00E11159" w:rsidRPr="00E11159">
        <w:rPr>
          <w:rFonts w:ascii="Arial" w:hAnsi="Arial" w:cs="Arial"/>
          <w:szCs w:val="20"/>
        </w:rPr>
        <w:t xml:space="preserve">Austin Loders, </w:t>
      </w:r>
      <w:r w:rsidR="00E11159" w:rsidRPr="00E11159">
        <w:rPr>
          <w:rFonts w:ascii="Arial" w:hAnsi="Arial" w:cs="Arial"/>
          <w:szCs w:val="20"/>
          <w:lang w:val="en"/>
        </w:rPr>
        <w:t>4923 NE Martin Luther King Jr Blvd #102, Portland, OR 97211</w:t>
      </w:r>
      <w:r w:rsidR="00E11159" w:rsidRPr="00E11159">
        <w:rPr>
          <w:rFonts w:ascii="Arial" w:hAnsi="Arial" w:cs="Arial"/>
          <w:szCs w:val="20"/>
        </w:rPr>
        <w:t>, Phone: (503)-288-1893, Fax: (503)-288-1894, Email: aloders@promontoryhc.com.</w:t>
      </w:r>
      <w:r w:rsidRPr="002418D5">
        <w:rPr>
          <w:rFonts w:ascii="Arial" w:hAnsi="Arial" w:cs="Arial"/>
          <w:szCs w:val="20"/>
        </w:rPr>
        <w:t xml:space="preserve"> Prigovor možete podnijeti lično, poštom, faksom ili elektronskom poštom. Ako vam je potrebna pomoć za podnošenje prigovora, </w:t>
      </w:r>
      <w:r w:rsidR="00BD057B">
        <w:rPr>
          <w:rFonts w:ascii="Times New Roman" w:hAnsi="Times New Roman"/>
        </w:rPr>
        <w:t>Austin Loders</w:t>
      </w:r>
      <w:r w:rsidRPr="002418D5">
        <w:rPr>
          <w:rFonts w:ascii="Arial" w:hAnsi="Arial" w:cs="Arial"/>
          <w:szCs w:val="20"/>
        </w:rPr>
        <w:t xml:space="preserve"> je dostupan da vam pomogne. </w:t>
      </w:r>
    </w:p>
    <w:p w:rsidR="009F204C" w:rsidRPr="002418D5" w:rsidRDefault="009F204C" w:rsidP="009F204C">
      <w:pPr>
        <w:spacing w:after="0" w:line="480" w:lineRule="auto"/>
        <w:ind w:firstLine="720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 xml:space="preserve">Takođe možete podnijeti žalbu u vezi građanskih prava ministarstvu U.S. Department of Health and Human Services (Ministarstvo zdravlja i socijalnih usluga), Office for Civil Rights (Služba za građanska prava) elektronski preko Office for Civil Rights Complaint Portal, dostupnog na </w:t>
      </w:r>
      <w:hyperlink r:id="rId4">
        <w:r w:rsidRPr="002418D5">
          <w:rPr>
            <w:rStyle w:val="Hyperlink"/>
            <w:rFonts w:ascii="Arial" w:hAnsi="Arial" w:cs="Arial"/>
            <w:szCs w:val="20"/>
          </w:rPr>
          <w:t>https://ocrportal.hhs.gov/ocr/portal/lobby.jsf</w:t>
        </w:r>
      </w:hyperlink>
      <w:r w:rsidRPr="002418D5">
        <w:rPr>
          <w:rFonts w:ascii="Arial" w:hAnsi="Arial" w:cs="Arial"/>
          <w:szCs w:val="20"/>
        </w:rPr>
        <w:t>, ili poštom ili telefonom na:</w:t>
      </w:r>
    </w:p>
    <w:p w:rsidR="009F204C" w:rsidRPr="002418D5" w:rsidRDefault="009F204C" w:rsidP="009F204C">
      <w:pPr>
        <w:spacing w:after="0" w:line="48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lastRenderedPageBreak/>
        <w:t>U.S. Department of Health and Human Services</w:t>
      </w:r>
    </w:p>
    <w:p w:rsidR="009F204C" w:rsidRPr="002418D5" w:rsidRDefault="009F204C" w:rsidP="009F204C">
      <w:pPr>
        <w:spacing w:after="0" w:line="48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200 Independence Avenue, SW</w:t>
      </w:r>
    </w:p>
    <w:p w:rsidR="009F204C" w:rsidRPr="002418D5" w:rsidRDefault="009F204C" w:rsidP="009F204C">
      <w:pPr>
        <w:spacing w:after="0" w:line="48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>Room 509F, HHH Building</w:t>
      </w:r>
    </w:p>
    <w:p w:rsidR="009F204C" w:rsidRPr="002418D5" w:rsidRDefault="009F204C" w:rsidP="009F204C">
      <w:pPr>
        <w:spacing w:after="0" w:line="48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 xml:space="preserve">Washington, D.C. 20201 </w:t>
      </w:r>
    </w:p>
    <w:p w:rsidR="009F204C" w:rsidRPr="002418D5" w:rsidRDefault="009F204C" w:rsidP="009F204C">
      <w:pPr>
        <w:spacing w:after="0" w:line="48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 xml:space="preserve">1-800-868-1019, 800-537-7697 (TDD - </w:t>
      </w:r>
      <w:r w:rsidRPr="002418D5">
        <w:rPr>
          <w:rFonts w:ascii="Arial" w:hAnsi="Arial" w:cs="Arial"/>
          <w:sz w:val="20"/>
          <w:szCs w:val="20"/>
        </w:rPr>
        <w:t>Telefon za osobe sa oštećenim govorom ili sluhom</w:t>
      </w:r>
      <w:r w:rsidRPr="002418D5">
        <w:rPr>
          <w:rFonts w:ascii="Arial" w:hAnsi="Arial" w:cs="Arial"/>
          <w:szCs w:val="20"/>
        </w:rPr>
        <w:t>)</w:t>
      </w:r>
    </w:p>
    <w:p w:rsidR="009F204C" w:rsidRPr="002418D5" w:rsidRDefault="009F204C" w:rsidP="009F204C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2418D5">
        <w:rPr>
          <w:rFonts w:ascii="Arial" w:hAnsi="Arial" w:cs="Arial"/>
          <w:szCs w:val="20"/>
        </w:rPr>
        <w:t xml:space="preserve">Obrasci žalbe dostupni su na </w:t>
      </w:r>
      <w:hyperlink r:id="rId5">
        <w:r w:rsidRPr="002418D5">
          <w:rPr>
            <w:rStyle w:val="Hyperlink"/>
            <w:rFonts w:ascii="Arial" w:hAnsi="Arial" w:cs="Arial"/>
            <w:szCs w:val="20"/>
          </w:rPr>
          <w:t>http://www.hhs.gov/ocr/office/file/index.html</w:t>
        </w:r>
      </w:hyperlink>
      <w:r w:rsidRPr="002418D5">
        <w:rPr>
          <w:rFonts w:ascii="Arial" w:hAnsi="Arial" w:cs="Arial"/>
          <w:szCs w:val="20"/>
        </w:rPr>
        <w:t>.</w:t>
      </w:r>
    </w:p>
    <w:p w:rsidR="003825FF" w:rsidRPr="002418D5" w:rsidRDefault="003825FF" w:rsidP="003825FF">
      <w:pPr>
        <w:spacing w:after="0" w:line="480" w:lineRule="auto"/>
        <w:rPr>
          <w:rFonts w:ascii="Arial" w:hAnsi="Arial" w:cs="Arial"/>
          <w:color w:val="000000"/>
        </w:rPr>
      </w:pPr>
      <w:r w:rsidRPr="002418D5">
        <w:rPr>
          <w:rFonts w:ascii="Arial" w:hAnsi="Arial" w:cs="Arial"/>
          <w:color w:val="000000"/>
          <w:szCs w:val="20"/>
        </w:rPr>
        <w:t xml:space="preserve">OBAVJEŠTENJE:  Ako govorite srpsko-hrvatski, usluge jezičke pomoći dostupne su vam besplatno.  Nazovite </w:t>
      </w:r>
      <w:r w:rsidR="00F81681">
        <w:rPr>
          <w:rFonts w:ascii="Times New Roman" w:eastAsia="MS Gothic" w:hAnsi="Times New Roman"/>
          <w:color w:val="000000"/>
          <w:sz w:val="24"/>
          <w:szCs w:val="24"/>
        </w:rPr>
        <w:t>711.</w:t>
      </w:r>
      <w:bookmarkStart w:id="0" w:name="_GoBack"/>
      <w:bookmarkEnd w:id="0"/>
    </w:p>
    <w:p w:rsidR="00EE3EEC" w:rsidRDefault="00EE3EEC"/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4C"/>
    <w:rsid w:val="00052D81"/>
    <w:rsid w:val="003825FF"/>
    <w:rsid w:val="009F204C"/>
    <w:rsid w:val="00BD057B"/>
    <w:rsid w:val="00BE5146"/>
    <w:rsid w:val="00E11159"/>
    <w:rsid w:val="00EE3EEC"/>
    <w:rsid w:val="00F8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9C17A-2D16-4D38-86B1-842D5BDD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204C"/>
    <w:rPr>
      <w:rFonts w:ascii="Calibri" w:eastAsia="Calibri" w:hAnsi="Calibri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aloders</cp:lastModifiedBy>
  <cp:revision>7</cp:revision>
  <dcterms:created xsi:type="dcterms:W3CDTF">2016-11-02T22:47:00Z</dcterms:created>
  <dcterms:modified xsi:type="dcterms:W3CDTF">2016-11-08T20:24:00Z</dcterms:modified>
</cp:coreProperties>
</file>